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定兴县人力资源和社会保障局</w:t>
      </w:r>
    </w:p>
    <w:p>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关于2024年事业单位公开招聘工作人员</w:t>
      </w:r>
    </w:p>
    <w:p>
      <w:pPr>
        <w:spacing w:line="5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笔试成绩及资格复审相关事宜的公告</w:t>
      </w:r>
    </w:p>
    <w:p>
      <w:pPr>
        <w:rPr>
          <w:rFonts w:ascii="仿宋_GB2312" w:eastAsia="仿宋_GB2312" w:cs="仿宋_GB2312" w:hint="eastAsia"/>
          <w:sz w:val="32"/>
          <w:szCs w:val="32"/>
        </w:rPr>
      </w:pPr>
    </w:p>
    <w:p>
      <w:pPr>
        <w:spacing w:line="560" w:lineRule="exact"/>
        <w:rPr>
          <w:rFonts w:ascii="仿宋_GB2312" w:eastAsia="仿宋_GB2312" w:cs="仿宋_GB2312" w:hint="eastAsia"/>
          <w:sz w:val="32"/>
          <w:szCs w:val="32"/>
        </w:rPr>
      </w:pPr>
      <w:r>
        <w:rPr>
          <w:rFonts w:eastAsia="仿宋_GB2312" w:cs="仿宋_GB2312" w:hint="eastAsia"/>
          <w:sz w:val="32"/>
          <w:szCs w:val="32"/>
        </w:rPr>
        <w:t> </w:t>
      </w:r>
      <w:r>
        <w:rPr>
          <w:rFonts w:eastAsia="仿宋_GB2312" w:cs="仿宋_GB2312"/>
          <w:sz w:val="32"/>
          <w:szCs w:val="32"/>
        </w:rPr>
        <w:t xml:space="preserve">   定兴县</w:t>
      </w:r>
      <w:r>
        <w:rPr>
          <w:rFonts w:ascii="仿宋_GB2312" w:eastAsia="仿宋_GB2312" w:cs="仿宋_GB2312" w:hint="eastAsia"/>
          <w:sz w:val="32"/>
          <w:szCs w:val="32"/>
        </w:rPr>
        <w:t>2024</w:t>
      </w:r>
      <w:r>
        <w:rPr>
          <w:rFonts w:ascii="仿宋_GB2312" w:eastAsia="仿宋_GB2312" w:cs="仿宋_GB2312"/>
          <w:sz w:val="32"/>
          <w:szCs w:val="32"/>
        </w:rPr>
        <w:t>年</w:t>
      </w:r>
      <w:r>
        <w:rPr>
          <w:rFonts w:ascii="仿宋_GB2312" w:eastAsia="仿宋_GB2312" w:cs="仿宋_GB2312" w:hint="eastAsia"/>
          <w:sz w:val="32"/>
          <w:szCs w:val="32"/>
        </w:rPr>
        <w:t>事业单位公开招聘工作人员笔试已于8月</w:t>
      </w:r>
      <w:r>
        <w:rPr>
          <w:rFonts w:ascii="仿宋_GB2312" w:eastAsia="仿宋_GB2312" w:cs="仿宋_GB2312"/>
          <w:sz w:val="32"/>
          <w:szCs w:val="32"/>
        </w:rPr>
        <w:t>10</w:t>
      </w:r>
      <w:r>
        <w:rPr>
          <w:rFonts w:ascii="仿宋_GB2312" w:eastAsia="仿宋_GB2312" w:cs="仿宋_GB2312" w:hint="eastAsia"/>
          <w:sz w:val="32"/>
          <w:szCs w:val="32"/>
        </w:rPr>
        <w:t>日结束，现将笔试成绩及资格复审等后续事宜公告如下：</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一、</w:t>
      </w:r>
      <w:r>
        <w:rPr>
          <w:rFonts w:eastAsia="黑体" w:cs="黑体" w:hint="eastAsia"/>
          <w:sz w:val="32"/>
          <w:szCs w:val="32"/>
        </w:rPr>
        <w:t> </w:t>
      </w:r>
      <w:r>
        <w:rPr>
          <w:rFonts w:ascii="黑体" w:eastAsia="黑体" w:cs="黑体" w:hint="eastAsia"/>
          <w:sz w:val="32"/>
          <w:szCs w:val="32"/>
        </w:rPr>
        <w:t>成绩查询</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请考生点击</w:t>
      </w:r>
      <w:r>
        <w:rPr>
          <w:rFonts w:ascii="仿宋_GB2312" w:eastAsia="仿宋_GB2312" w:cs="仿宋_GB2312"/>
          <w:sz w:val="32"/>
          <w:szCs w:val="32"/>
        </w:rPr>
        <w:t>定兴县事业单位公开招聘报名系统</w:t>
      </w:r>
      <w:r>
        <w:rPr>
          <w:rFonts w:ascii="仿宋_GB2312" w:eastAsia="仿宋_GB2312" w:cs="仿宋_GB2312" w:hint="eastAsia"/>
          <w:sz w:val="32"/>
          <w:szCs w:val="32"/>
        </w:rPr>
        <w:t>(</w:t>
      </w:r>
      <w:r>
        <w:rPr>
          <w:rFonts w:ascii="仿宋_GB2312" w:eastAsia="仿宋_GB2312" w:cs="仿宋_GB2312"/>
          <w:sz w:val="32"/>
          <w:szCs w:val="32"/>
        </w:rPr>
        <w:t>http://121.28.195.222:8070/</w:t>
      </w:r>
      <w:r>
        <w:rPr>
          <w:rFonts w:ascii="仿宋_GB2312" w:eastAsia="仿宋_GB2312" w:cs="仿宋_GB2312" w:hint="eastAsia"/>
          <w:sz w:val="32"/>
          <w:szCs w:val="32"/>
        </w:rPr>
        <w:t xml:space="preserve"> )</w:t>
      </w:r>
      <w:r>
        <w:rPr>
          <w:rFonts w:ascii="仿宋_GB2312" w:eastAsia="仿宋_GB2312" w:cs="仿宋_GB2312"/>
          <w:sz w:val="32"/>
          <w:szCs w:val="32"/>
        </w:rPr>
        <w:t>成绩查询，</w:t>
      </w:r>
      <w:r>
        <w:rPr>
          <w:rFonts w:ascii="仿宋_GB2312" w:eastAsia="仿宋_GB2312" w:cs="仿宋_GB2312" w:hint="eastAsia"/>
          <w:sz w:val="32"/>
          <w:szCs w:val="32"/>
        </w:rPr>
        <w:t>输入个人身份证号及姓名查询个人成绩以及是否进入</w:t>
      </w:r>
      <w:r>
        <w:rPr>
          <w:rFonts w:ascii="仿宋_GB2312" w:eastAsia="仿宋_GB2312" w:cs="仿宋_GB2312"/>
          <w:sz w:val="32"/>
          <w:szCs w:val="32"/>
        </w:rPr>
        <w:t>资格</w:t>
      </w:r>
      <w:r>
        <w:rPr>
          <w:rFonts w:ascii="仿宋_GB2312" w:eastAsia="仿宋_GB2312" w:cs="仿宋_GB2312" w:hint="eastAsia"/>
          <w:sz w:val="32"/>
          <w:szCs w:val="32"/>
        </w:rPr>
        <w:t>复审程序(进入</w:t>
      </w:r>
      <w:r>
        <w:rPr>
          <w:rFonts w:ascii="仿宋_GB2312" w:eastAsia="仿宋_GB2312" w:cs="仿宋_GB2312"/>
          <w:sz w:val="32"/>
          <w:szCs w:val="32"/>
        </w:rPr>
        <w:t>资格</w:t>
      </w:r>
      <w:r>
        <w:rPr>
          <w:rFonts w:ascii="仿宋_GB2312" w:eastAsia="仿宋_GB2312" w:cs="仿宋_GB2312" w:hint="eastAsia"/>
          <w:sz w:val="32"/>
          <w:szCs w:val="32"/>
        </w:rPr>
        <w:t>复审人员后面标注“是”)。</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二、资格复审时间、地点及要求</w:t>
      </w:r>
    </w:p>
    <w:p>
      <w:pPr>
        <w:spacing w:line="560" w:lineRule="exact"/>
        <w:ind w:firstLineChars="200" w:firstLine="640"/>
        <w:rPr>
          <w:rFonts w:ascii="仿宋_GB2312" w:eastAsia="仿宋_GB2312" w:cs="仿宋_GB2312" w:hint="eastAsia"/>
          <w:sz w:val="32"/>
          <w:szCs w:val="32"/>
        </w:rPr>
      </w:pPr>
      <w:r>
        <w:rPr>
          <w:rFonts w:ascii="楷体" w:eastAsia="楷体" w:cs="楷体" w:hint="eastAsia"/>
          <w:sz w:val="32"/>
          <w:szCs w:val="32"/>
        </w:rPr>
        <w:t>(一)审核时间：</w:t>
      </w:r>
      <w:r>
        <w:rPr>
          <w:rFonts w:ascii="仿宋_GB2312" w:eastAsia="仿宋_GB2312" w:cs="仿宋_GB2312" w:hint="eastAsia"/>
          <w:sz w:val="32"/>
          <w:szCs w:val="32"/>
        </w:rPr>
        <w:t>2024年8月15日至8月1</w:t>
      </w:r>
      <w:r>
        <w:rPr>
          <w:rFonts w:ascii="仿宋_GB2312" w:eastAsia="仿宋_GB2312" w:cs="仿宋_GB2312"/>
          <w:sz w:val="32"/>
          <w:szCs w:val="32"/>
        </w:rPr>
        <w:t>6</w:t>
      </w:r>
      <w:r>
        <w:rPr>
          <w:rFonts w:ascii="仿宋_GB2312" w:eastAsia="仿宋_GB2312" w:cs="仿宋_GB2312" w:hint="eastAsia"/>
          <w:sz w:val="32"/>
          <w:szCs w:val="32"/>
        </w:rPr>
        <w:t>日（</w:t>
      </w:r>
      <w:r>
        <w:rPr>
          <w:rFonts w:ascii="仿宋_GB2312" w:eastAsia="仿宋_GB2312" w:cs="仿宋_GB2312"/>
          <w:sz w:val="32"/>
          <w:szCs w:val="32"/>
        </w:rPr>
        <w:t>2</w:t>
      </w:r>
      <w:r>
        <w:rPr>
          <w:rFonts w:ascii="仿宋_GB2312" w:eastAsia="仿宋_GB2312" w:cs="仿宋_GB2312" w:hint="eastAsia"/>
          <w:sz w:val="32"/>
          <w:szCs w:val="32"/>
        </w:rPr>
        <w:t>天）上午8:30至12:00，下午14：30至17:30。</w:t>
      </w:r>
    </w:p>
    <w:p>
      <w:pPr>
        <w:spacing w:line="560" w:lineRule="exact"/>
        <w:ind w:left="0" w:firstLine="524"/>
        <w:rPr>
          <w:rFonts w:ascii="仿宋_GB2312" w:eastAsia="仿宋_GB2312" w:cs="仿宋_GB2312" w:hint="eastAsia"/>
          <w:b w:val="0"/>
          <w:bCs w:val="0"/>
          <w:i w:val="0"/>
          <w:iCs w:val="0"/>
          <w:caps w:val="0"/>
          <w:smallCaps w:val="0"/>
          <w:vanish w:val="0"/>
          <w:color w:val="111111"/>
          <w:spacing w:val="0"/>
          <w:sz w:val="32"/>
          <w:szCs w:val="32"/>
        </w:rPr>
      </w:pPr>
      <w:r>
        <w:rPr>
          <w:rFonts w:ascii="楷体" w:eastAsia="楷体" w:cs="楷体" w:hint="eastAsia"/>
          <w:sz w:val="32"/>
          <w:szCs w:val="32"/>
        </w:rPr>
        <w:t>（二）审核地点：</w:t>
      </w:r>
      <w:r>
        <w:rPr>
          <w:rFonts w:ascii="仿宋_GB2312" w:eastAsia="仿宋_GB2312" w:cs="仿宋_GB2312" w:hint="eastAsia"/>
          <w:sz w:val="32"/>
          <w:szCs w:val="32"/>
        </w:rPr>
        <w:t>报考综合类岗位</w:t>
      </w:r>
      <w:r>
        <w:rPr>
          <w:rFonts w:ascii="仿宋_GB2312" w:eastAsia="仿宋_GB2312" w:cs="仿宋_GB2312" w:hint="eastAsia"/>
          <w:b w:val="0"/>
          <w:bCs w:val="0"/>
          <w:i w:val="0"/>
          <w:iCs w:val="0"/>
          <w:caps w:val="0"/>
          <w:smallCaps w:val="0"/>
          <w:vanish w:val="0"/>
          <w:color w:val="111111"/>
          <w:spacing w:val="0"/>
          <w:sz w:val="32"/>
          <w:szCs w:val="32"/>
        </w:rPr>
        <w:t>（不含卫生院会计岗位）</w:t>
      </w:r>
      <w:r>
        <w:rPr>
          <w:rFonts w:ascii="仿宋_GB2312" w:eastAsia="仿宋_GB2312" w:cs="仿宋_GB2312" w:hint="eastAsia"/>
          <w:sz w:val="32"/>
          <w:szCs w:val="32"/>
        </w:rPr>
        <w:t>的审核地址：定兴县人力资源和社会保障局三楼西侧会议室（</w:t>
      </w:r>
      <w:r>
        <w:rPr>
          <w:rFonts w:ascii="仿宋_GB2312" w:eastAsia="仿宋_GB2312" w:cs="仿宋_GB2312"/>
          <w:sz w:val="32"/>
          <w:szCs w:val="32"/>
        </w:rPr>
        <w:t>定兴县</w:t>
      </w:r>
      <w:r>
        <w:rPr>
          <w:rFonts w:ascii="仿宋_GB2312" w:eastAsia="仿宋_GB2312" w:cs="仿宋_GB2312" w:hint="eastAsia"/>
          <w:sz w:val="32"/>
          <w:szCs w:val="32"/>
        </w:rPr>
        <w:t>开放路279号）咨询电话：0312-6926232</w:t>
      </w:r>
      <w:r>
        <w:rPr>
          <w:rFonts w:ascii="仿宋_GB2312" w:eastAsia="仿宋_GB2312" w:cs="仿宋_GB2312"/>
          <w:sz w:val="32"/>
          <w:szCs w:val="32"/>
        </w:rPr>
        <w:t>；</w:t>
      </w:r>
      <w:r>
        <w:rPr>
          <w:rFonts w:ascii="仿宋_GB2312" w:eastAsia="仿宋_GB2312" w:cs="仿宋_GB2312" w:hint="eastAsia"/>
          <w:sz w:val="32"/>
          <w:szCs w:val="32"/>
        </w:rPr>
        <w:t>报考教育类岗位的审核地址：</w:t>
      </w:r>
      <w:r>
        <w:rPr>
          <w:rFonts w:ascii="仿宋_GB2312" w:eastAsia="仿宋_GB2312" w:cs="仿宋_GB2312" w:hAnsi="仿宋_GB2312" w:hint="eastAsia"/>
          <w:i w:val="0"/>
          <w:iCs w:val="0"/>
          <w:caps w:val="0"/>
          <w:smallCaps w:val="0"/>
          <w:spacing w:val="8"/>
          <w:sz w:val="32"/>
          <w:szCs w:val="32"/>
          <w:shd w:val="clear" w:color="auto" w:fill="FFFFFF"/>
          <w:lang w:val="en-US" w:eastAsia="zh-CN"/>
        </w:rPr>
        <w:t>定兴县教育和体育局进修学校三</w:t>
      </w:r>
      <w:r>
        <w:rPr>
          <w:rFonts w:ascii="仿宋_GB2312" w:eastAsia="仿宋_GB2312" w:cs="仿宋_GB2312" w:hAnsi="仿宋_GB2312"/>
          <w:i w:val="0"/>
          <w:iCs w:val="0"/>
          <w:caps w:val="0"/>
          <w:smallCaps w:val="0"/>
          <w:spacing w:val="8"/>
          <w:sz w:val="32"/>
          <w:szCs w:val="32"/>
          <w:shd w:val="clear" w:color="auto" w:fill="FFFFFF"/>
          <w:lang w:val="en-US" w:eastAsia="zh-CN"/>
        </w:rPr>
        <w:t>楼</w:t>
      </w:r>
      <w:r>
        <w:rPr>
          <w:rFonts w:ascii="仿宋_GB2312" w:eastAsia="仿宋_GB2312" w:cs="仿宋_GB2312" w:hAnsi="仿宋_GB2312" w:hint="eastAsia"/>
          <w:i w:val="0"/>
          <w:iCs w:val="0"/>
          <w:caps w:val="0"/>
          <w:smallCaps w:val="0"/>
          <w:spacing w:val="8"/>
          <w:sz w:val="32"/>
          <w:szCs w:val="32"/>
          <w:shd w:val="clear" w:color="auto" w:fill="FFFFFF"/>
          <w:lang w:val="en-US" w:eastAsia="zh-CN"/>
        </w:rPr>
        <w:t>教室（定兴县兴华西路19号）</w:t>
      </w:r>
      <w:r>
        <w:rPr>
          <w:rFonts w:ascii="仿宋_GB2312" w:eastAsia="仿宋_GB2312" w:cs="仿宋_GB2312" w:hint="eastAsia"/>
          <w:sz w:val="32"/>
          <w:szCs w:val="32"/>
        </w:rPr>
        <w:t>咨询电话：0312-6917291</w:t>
      </w:r>
      <w:r>
        <w:rPr>
          <w:rFonts w:ascii="仿宋_GB2312" w:eastAsia="仿宋_GB2312" w:cs="仿宋_GB2312"/>
          <w:sz w:val="32"/>
          <w:szCs w:val="32"/>
        </w:rPr>
        <w:t>；</w:t>
      </w:r>
      <w:r>
        <w:rPr>
          <w:rFonts w:ascii="仿宋_GB2312" w:eastAsia="仿宋_GB2312" w:cs="仿宋_GB2312" w:hint="eastAsia"/>
          <w:sz w:val="32"/>
          <w:szCs w:val="32"/>
        </w:rPr>
        <w:t>报考医学类(</w:t>
      </w:r>
      <w:r>
        <w:rPr>
          <w:rFonts w:ascii="仿宋_GB2312" w:eastAsia="仿宋_GB2312" w:cs="仿宋_GB2312"/>
          <w:sz w:val="32"/>
          <w:szCs w:val="32"/>
        </w:rPr>
        <w:t>含</w:t>
      </w:r>
      <w:r>
        <w:rPr>
          <w:rFonts w:ascii="仿宋_GB2312" w:eastAsia="仿宋_GB2312" w:cs="仿宋_GB2312" w:hint="eastAsia"/>
          <w:b w:val="0"/>
          <w:bCs w:val="0"/>
          <w:i w:val="0"/>
          <w:iCs w:val="0"/>
          <w:caps w:val="0"/>
          <w:smallCaps w:val="0"/>
          <w:vanish w:val="0"/>
          <w:color w:val="111111"/>
          <w:spacing w:val="0"/>
          <w:sz w:val="32"/>
          <w:szCs w:val="32"/>
        </w:rPr>
        <w:t>卫生院会计岗）到定兴县卫生健康局四楼人事股审核（定兴县通兴东路119号），咨询电话：0312-6928081。</w:t>
      </w:r>
    </w:p>
    <w:p>
      <w:pPr>
        <w:spacing w:line="560" w:lineRule="exact"/>
        <w:ind w:firstLineChars="200" w:firstLine="640"/>
        <w:rPr>
          <w:rFonts w:ascii="楷体" w:eastAsia="楷体" w:cs="楷体"/>
          <w:sz w:val="32"/>
          <w:szCs w:val="32"/>
        </w:rPr>
      </w:pPr>
      <w:r>
        <w:rPr>
          <w:rFonts w:ascii="楷体" w:eastAsia="楷体" w:cs="楷体" w:hint="eastAsia"/>
          <w:sz w:val="32"/>
          <w:szCs w:val="32"/>
        </w:rPr>
        <w:t>（三）相关要求：</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1、资格复审时考生须根据《公告》及《岗位信息表》要求提供相关证书、证件、证明、</w:t>
      </w:r>
      <w:r>
        <w:rPr>
          <w:rFonts w:ascii="仿宋_GB2312" w:eastAsia="仿宋_GB2312" w:cs="仿宋_GB2312" w:hAnsi="仿宋_GB2312" w:hint="eastAsia"/>
          <w:i w:val="0"/>
          <w:iCs w:val="0"/>
          <w:caps w:val="0"/>
          <w:smallCaps w:val="0"/>
          <w:spacing w:val="8"/>
          <w:sz w:val="32"/>
          <w:szCs w:val="32"/>
          <w:shd w:val="clear" w:color="auto" w:fill="FFFFFF"/>
        </w:rPr>
        <w:t>身份证、户口本</w:t>
      </w:r>
      <w:r>
        <w:rPr>
          <w:rFonts w:ascii="仿宋_GB2312" w:eastAsia="仿宋_GB2312" w:cs="仿宋_GB2312" w:hint="eastAsia"/>
          <w:sz w:val="32"/>
          <w:szCs w:val="32"/>
        </w:rPr>
        <w:t>等资料的原件及复印件各一份，以及学历</w:t>
      </w:r>
      <w:r>
        <w:rPr>
          <w:rFonts w:ascii="仿宋_GB2312" w:eastAsia="仿宋_GB2312" w:cs="仿宋_GB2312" w:hAnsi="仿宋_GB2312" w:hint="eastAsia"/>
          <w:i w:val="0"/>
          <w:iCs w:val="0"/>
          <w:caps w:val="0"/>
          <w:smallCaps w:val="0"/>
          <w:spacing w:val="8"/>
          <w:sz w:val="32"/>
          <w:szCs w:val="32"/>
          <w:shd w:val="clear" w:color="auto" w:fill="FFFFFF"/>
        </w:rPr>
        <w:t>电子注册备案表（学信网自行打印，报告在线验证有效期最少3个月），</w:t>
      </w:r>
      <w:r>
        <w:rPr>
          <w:rFonts w:ascii="仿宋_GB2312" w:eastAsia="仿宋_GB2312" w:cs="仿宋_GB2312" w:hint="eastAsia"/>
          <w:sz w:val="32"/>
          <w:szCs w:val="32"/>
        </w:rPr>
        <w:t>另考生需下载并填写《定兴县2024年事业单位公开招聘工作人员资格复审表》（见附件）一式两份，同上述资料一并交资格复审人员。</w:t>
      </w:r>
    </w:p>
    <w:p>
      <w:pPr>
        <w:spacing w:line="560" w:lineRule="exact"/>
        <w:ind w:left="0" w:firstLine="524"/>
        <w:rPr>
          <w:rFonts w:ascii="仿宋_GB2312" w:eastAsia="仿宋_GB2312" w:cs="仿宋_GB2312" w:hint="eastAsia"/>
          <w:sz w:val="32"/>
          <w:szCs w:val="32"/>
        </w:rPr>
      </w:pPr>
      <w:r>
        <w:rPr>
          <w:rFonts w:ascii="仿宋_GB2312" w:eastAsia="仿宋_GB2312" w:cs="仿宋_GB2312" w:hint="eastAsia"/>
          <w:sz w:val="32"/>
          <w:szCs w:val="32"/>
        </w:rPr>
        <w:t>2、报考“服务冬奥大学生志愿者”定向招聘岗位的人员，需提供北京2022年冬奥会、冬残奥会参与证书，或北京2022年冬奥会、冬残奥会奥林匹克身份注册卡。</w:t>
      </w:r>
    </w:p>
    <w:p>
      <w:pPr>
        <w:spacing w:line="560" w:lineRule="exact"/>
        <w:ind w:firstLine="535"/>
        <w:rPr>
          <w:rFonts w:ascii="仿宋_GB2312" w:eastAsia="仿宋_GB2312" w:cs="仿宋_GB2312" w:hint="eastAsia"/>
          <w:sz w:val="32"/>
          <w:szCs w:val="32"/>
        </w:rPr>
      </w:pPr>
      <w:r>
        <w:rPr>
          <w:rFonts w:ascii="仿宋_GB2312" w:eastAsia="仿宋_GB2312" w:cs="仿宋_GB2312" w:hint="eastAsia"/>
          <w:sz w:val="32"/>
          <w:szCs w:val="32"/>
        </w:rPr>
        <w:t>3、报考“退役大学生士兵”定向招聘岗位，需提供退役相关证件。</w:t>
      </w:r>
    </w:p>
    <w:p>
      <w:pPr>
        <w:spacing w:line="560" w:lineRule="exact"/>
        <w:ind w:firstLine="535"/>
        <w:rPr>
          <w:rFonts w:ascii="仿宋_GB2312" w:eastAsia="仿宋_GB2312" w:cs="仿宋_GB2312" w:hint="eastAsia"/>
          <w:sz w:val="32"/>
          <w:szCs w:val="32"/>
        </w:rPr>
      </w:pPr>
      <w:r>
        <w:rPr>
          <w:rFonts w:ascii="仿宋_GB2312" w:eastAsia="仿宋_GB2312" w:cs="仿宋_GB2312" w:hint="eastAsia"/>
          <w:sz w:val="32"/>
          <w:szCs w:val="32"/>
        </w:rPr>
        <w:t>4、机关和企事业单位在编在职人员须提供现工作单位同意报考的书面证明。</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复审合格即进入面试程序</w:t>
      </w:r>
      <w:r>
        <w:rPr>
          <w:rFonts w:ascii="仿宋_GB2312" w:eastAsia="仿宋_GB2312" w:cs="仿宋_GB2312"/>
          <w:sz w:val="32"/>
          <w:szCs w:val="32"/>
        </w:rPr>
        <w:t>，不合格者予以告知</w:t>
      </w:r>
      <w:r>
        <w:rPr>
          <w:rFonts w:ascii="仿宋_GB2312" w:eastAsia="仿宋_GB2312" w:cs="仿宋_GB2312" w:hint="eastAsia"/>
          <w:sz w:val="32"/>
          <w:szCs w:val="32"/>
        </w:rPr>
        <w:t>。因报名时所填报信息不实、不符合应聘条件或无故不参加复审者，取消进入面试及后续资格，并依据本岗位笔试成绩顺序递补。同时，资格审查贯穿招聘全程，无论何环节，一旦发现不符合规定条件的，一律取消后续或聘用资格。</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三、打印面试通知单</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进入面试的考生请于2024年8月</w:t>
      </w:r>
      <w:r>
        <w:rPr>
          <w:rFonts w:ascii="仿宋_GB2312" w:eastAsia="仿宋_GB2312" w:cs="仿宋_GB2312"/>
          <w:sz w:val="32"/>
          <w:szCs w:val="32"/>
        </w:rPr>
        <w:t>22</w:t>
      </w:r>
      <w:r>
        <w:rPr>
          <w:rFonts w:ascii="仿宋_GB2312" w:eastAsia="仿宋_GB2312" w:cs="仿宋_GB2312" w:hint="eastAsia"/>
          <w:sz w:val="32"/>
          <w:szCs w:val="32"/>
        </w:rPr>
        <w:t>日，</w:t>
      </w:r>
      <w:r>
        <w:rPr>
          <w:rFonts w:ascii="仿宋_GB2312" w:eastAsia="仿宋_GB2312" w:cs="仿宋_GB2312"/>
          <w:sz w:val="32"/>
          <w:szCs w:val="32"/>
        </w:rPr>
        <w:t>登录报名系统</w:t>
      </w:r>
      <w:r>
        <w:rPr>
          <w:rFonts w:ascii="仿宋_GB2312" w:eastAsia="仿宋_GB2312" w:cs="仿宋_GB2312" w:hint="eastAsia"/>
          <w:sz w:val="32"/>
          <w:szCs w:val="32"/>
        </w:rPr>
        <w:t>(</w:t>
      </w:r>
      <w:r>
        <w:rPr>
          <w:rFonts w:ascii="仿宋_GB2312" w:eastAsia="仿宋_GB2312" w:cs="仿宋_GB2312"/>
          <w:sz w:val="32"/>
          <w:szCs w:val="32"/>
        </w:rPr>
        <w:t>http://121.28.195.222:8070/</w:t>
      </w:r>
      <w:r>
        <w:rPr>
          <w:rFonts w:ascii="仿宋_GB2312" w:eastAsia="仿宋_GB2312" w:cs="仿宋_GB2312" w:hint="eastAsia"/>
          <w:sz w:val="32"/>
          <w:szCs w:val="32"/>
        </w:rPr>
        <w:t xml:space="preserve"> )，自行打印面试通知单。面试时间、地点及具体要求等详见《面试通知单》。逾期不打印《面试通知单》或不按规定时间参加面试者，视为自动放弃。</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四、其他注意事项</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（一）请考生务必关注定兴县事业单位公开招聘报名系统(http://121.28.195.222:8070/ )此次招聘所有通知公告均通过该网站发布。</w:t>
      </w: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请考生注意检查并妥善保管好《面试通知单》和身份证，以免耽误考试。考生严禁将各种通信、存储或其它设备及纸质资料等带至候考室、备课室及面试室。凡发现将上述各种物品带至候考室、备课室及面试室，一律按照相关规定处理，对严重弄虚作假行为将依据《事业单位公开招聘违纪违规行为处理规定》追究责任。</w:t>
      </w:r>
    </w:p>
    <w:p>
      <w:pPr>
        <w:spacing w:line="560" w:lineRule="exact"/>
        <w:rPr>
          <w:rFonts w:ascii="仿宋_GB2312" w:eastAsia="仿宋_GB2312" w:cs="仿宋_GB2312" w:hint="eastAsia"/>
          <w:sz w:val="32"/>
          <w:szCs w:val="32"/>
        </w:rPr>
      </w:pPr>
    </w:p>
    <w:p>
      <w:pPr>
        <w:spacing w:line="560" w:lineRule="exact"/>
        <w:rPr>
          <w:rFonts w:ascii="仿宋_GB2312" w:eastAsia="仿宋_GB2312" w:cs="仿宋_GB2312" w:hint="eastAsia"/>
          <w:sz w:val="32"/>
          <w:szCs w:val="32"/>
        </w:rPr>
      </w:pPr>
      <w:r>
        <w:rPr>
          <w:rFonts w:eastAsia="仿宋_GB2312" w:cs="仿宋_GB2312" w:hint="eastAsia"/>
          <w:sz w:val="32"/>
          <w:szCs w:val="32"/>
        </w:rPr>
        <w:t> </w:t>
      </w:r>
      <w:r>
        <w:rPr>
          <w:rFonts w:eastAsia="仿宋_GB2312" w:cs="仿宋_GB2312"/>
          <w:sz w:val="32"/>
          <w:szCs w:val="32"/>
        </w:rPr>
        <w:t xml:space="preserve">   </w:t>
      </w:r>
      <w:bookmarkStart w:id="0" w:name="_GoBack"/>
      <w:bookmarkEnd w:id="0"/>
      <w:r>
        <w:rPr>
          <w:rFonts w:ascii="仿宋_GB2312" w:eastAsia="仿宋_GB2312" w:cs="仿宋_GB2312" w:hint="eastAsia"/>
          <w:sz w:val="32"/>
          <w:szCs w:val="32"/>
        </w:rPr>
        <w:t>附件：《定兴县2024年事业单位公开招聘工作人员资格复审表》</w:t>
      </w:r>
    </w:p>
    <w:p>
      <w:pPr>
        <w:spacing w:line="560" w:lineRule="exact"/>
        <w:rPr>
          <w:rFonts w:ascii="仿宋_GB2312" w:eastAsia="仿宋_GB2312" w:cs="仿宋_GB2312" w:hint="eastAsia"/>
          <w:sz w:val="32"/>
          <w:szCs w:val="32"/>
        </w:rPr>
      </w:pPr>
    </w:p>
    <w:p>
      <w:pPr>
        <w:spacing w:line="560" w:lineRule="exact"/>
        <w:rPr>
          <w:rFonts w:eastAsia="仿宋_GB2312" w:cs="仿宋_GB2312" w:hint="eastAsia"/>
          <w:sz w:val="32"/>
          <w:szCs w:val="32"/>
        </w:rPr>
      </w:pPr>
      <w:r>
        <w:rPr>
          <w:rFonts w:eastAsia="仿宋_GB2312" w:cs="仿宋_GB2312" w:hint="eastAsia"/>
          <w:sz w:val="32"/>
          <w:szCs w:val="32"/>
        </w:rPr>
        <w:t>                 </w:t>
      </w:r>
    </w:p>
    <w:p>
      <w:pPr>
        <w:spacing w:line="560" w:lineRule="exact"/>
        <w:jc w:val="right"/>
        <w:rPr>
          <w:rFonts w:ascii="仿宋_GB2312" w:eastAsia="仿宋_GB2312" w:cs="仿宋_GB2312" w:hint="eastAsia"/>
          <w:sz w:val="32"/>
          <w:szCs w:val="32"/>
        </w:rPr>
      </w:pPr>
      <w:r>
        <w:rPr>
          <w:rFonts w:ascii="仿宋_GB2312" w:eastAsia="仿宋_GB2312" w:cs="仿宋_GB2312" w:hint="eastAsia"/>
          <w:sz w:val="32"/>
          <w:szCs w:val="32"/>
        </w:rPr>
        <w:t>定兴县人力资源和社会保障局</w:t>
      </w:r>
    </w:p>
    <w:p>
      <w:pPr>
        <w:wordWrap w:val="0"/>
        <w:spacing w:line="560" w:lineRule="exact"/>
        <w:jc w:val="right"/>
        <w:rPr>
          <w:rFonts w:ascii="仿宋_GB2312" w:eastAsia="仿宋_GB2312" w:cs="仿宋_GB2312" w:hint="eastAsia"/>
          <w:sz w:val="32"/>
          <w:szCs w:val="32"/>
        </w:rPr>
      </w:pPr>
      <w:r>
        <w:rPr>
          <w:rFonts w:ascii="仿宋_GB2312" w:eastAsia="仿宋_GB2312" w:cs="仿宋_GB2312" w:hint="eastAsia"/>
          <w:sz w:val="32"/>
          <w:szCs w:val="32"/>
        </w:rPr>
        <w:t xml:space="preserve">2024年8月12 日     </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Times New Roman" w:eastAsia="宋体" w:cs="Arial"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spacing w:before="100" w:beforeAutospacing="1" w:after="100" w:afterAutospacing="1" w:line="560" w:lineRule="exact"/>
      <w:jc w:val="left"/>
    </w:pPr>
    <w:rPr>
      <w:rFonts w:ascii="宋体" w:eastAsia="仿宋_GB2312" w:cs="Times New Roman" w:hAnsi="宋体"/>
      <w:color w:val="000000"/>
      <w:kern w:val="0"/>
      <w:sz w:val="24"/>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F77AAA5-E882-4755-8ABF-A6D976A5526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356</TotalTime>
  <Application>Yozo_Office27021597764231179</Application>
  <Pages>3</Pages>
  <Words>0</Words>
  <Characters>1032</Characters>
  <Lines>0</Lines>
  <Paragraphs>27</Paragraphs>
  <CharactersWithSpaces>1377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2024-08-11T08:59:21Z</cp:lastPrinted>
  <dcterms:created xsi:type="dcterms:W3CDTF">2024-08-11T02:25:07Z</dcterms:created>
  <dcterms:modified xsi:type="dcterms:W3CDTF">2024-08-12T00:42:58Z</dcterms:modified>
</cp:coreProperties>
</file>